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D46B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dal 23/06/2022 al 27/06/2022</w:t>
      </w: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FD46B2" w:rsidRDefault="00FD46B2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Mancata pubblicazione dei </w:t>
      </w:r>
      <w:r w:rsidRPr="00FD46B2">
        <w:rPr>
          <w:rFonts w:ascii="Titillium" w:hAnsi="Titillium"/>
          <w:sz w:val="20"/>
          <w:szCs w:val="20"/>
        </w:rPr>
        <w:t>Dati sui propri pagamenti in relazione alla tipologia di spesa sostenuta, all'ambito temporale di riferimento e ai beneficiari</w:t>
      </w:r>
      <w:r>
        <w:rPr>
          <w:rFonts w:ascii="Titillium" w:hAnsi="Titillium"/>
          <w:sz w:val="20"/>
          <w:szCs w:val="20"/>
        </w:rPr>
        <w:t xml:space="preserve"> poiché </w:t>
      </w:r>
      <w:r w:rsidRPr="00FD46B2">
        <w:rPr>
          <w:rFonts w:ascii="Titillium" w:hAnsi="Titillium"/>
          <w:sz w:val="20"/>
          <w:szCs w:val="20"/>
        </w:rPr>
        <w:t>è</w:t>
      </w:r>
      <w:r>
        <w:rPr>
          <w:rFonts w:ascii="Titillium" w:hAnsi="Titillium"/>
          <w:sz w:val="20"/>
          <w:szCs w:val="20"/>
        </w:rPr>
        <w:t xml:space="preserve"> tuttora</w:t>
      </w:r>
      <w:bookmarkStart w:id="0" w:name="_GoBack"/>
      <w:bookmarkEnd w:id="0"/>
      <w:r w:rsidRPr="00FD46B2">
        <w:rPr>
          <w:rFonts w:ascii="Titillium" w:hAnsi="Titillium"/>
          <w:sz w:val="20"/>
          <w:szCs w:val="20"/>
        </w:rPr>
        <w:t xml:space="preserve"> in fase di implementazione il software che consentirà di produrre in maniera automatizzata il report conforme alle disposizioni vigenti.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0A" w:rsidRDefault="0063550A">
      <w:pPr>
        <w:spacing w:after="0" w:line="240" w:lineRule="auto"/>
      </w:pPr>
      <w:r>
        <w:separator/>
      </w:r>
    </w:p>
  </w:endnote>
  <w:endnote w:type="continuationSeparator" w:id="0">
    <w:p w:rsidR="0063550A" w:rsidRDefault="0063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0A" w:rsidRDefault="0063550A">
      <w:pPr>
        <w:spacing w:after="0" w:line="240" w:lineRule="auto"/>
      </w:pPr>
      <w:r>
        <w:separator/>
      </w:r>
    </w:p>
  </w:footnote>
  <w:footnote w:type="continuationSeparator" w:id="0">
    <w:p w:rsidR="0063550A" w:rsidRDefault="0063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3550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Luca Dentis</cp:lastModifiedBy>
  <cp:revision>29</cp:revision>
  <cp:lastPrinted>2018-02-28T15:30:00Z</cp:lastPrinted>
  <dcterms:created xsi:type="dcterms:W3CDTF">2013-12-19T15:41:00Z</dcterms:created>
  <dcterms:modified xsi:type="dcterms:W3CDTF">2022-06-27T13:48:00Z</dcterms:modified>
</cp:coreProperties>
</file>